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6417" w14:textId="739A56C9" w:rsidR="00A06DDB" w:rsidRPr="00A06DDB" w:rsidRDefault="00C72679" w:rsidP="00A06DDB">
      <w:pPr>
        <w:shd w:val="clear" w:color="auto" w:fill="F2F2F2" w:themeFill="background1" w:themeFillShade="F2"/>
        <w:spacing w:line="360" w:lineRule="auto"/>
        <w:jc w:val="center"/>
        <w:rPr>
          <w:b/>
          <w:color w:val="000000" w:themeColor="text1"/>
          <w:sz w:val="28"/>
          <w:szCs w:val="28"/>
          <w:lang w:val="el-GR"/>
        </w:rPr>
      </w:pPr>
      <w:r>
        <w:rPr>
          <w:b/>
          <w:color w:val="000000" w:themeColor="text1"/>
          <w:sz w:val="28"/>
          <w:szCs w:val="28"/>
          <w:lang w:val="el-GR"/>
        </w:rPr>
        <w:t xml:space="preserve">Εργαλείο </w:t>
      </w:r>
      <w:r w:rsidR="009A0AD1">
        <w:rPr>
          <w:b/>
          <w:color w:val="000000" w:themeColor="text1"/>
          <w:sz w:val="28"/>
          <w:szCs w:val="28"/>
          <w:lang w:val="el-GR"/>
        </w:rPr>
        <w:t>Π</w:t>
      </w:r>
      <w:r w:rsidR="00A06DDB" w:rsidRPr="00A06DDB">
        <w:rPr>
          <w:b/>
          <w:color w:val="000000" w:themeColor="text1"/>
          <w:sz w:val="28"/>
          <w:szCs w:val="28"/>
          <w:lang w:val="el-GR"/>
        </w:rPr>
        <w:t>αρατήρησης</w:t>
      </w:r>
      <w:r w:rsidR="009A0AD1">
        <w:rPr>
          <w:b/>
          <w:color w:val="000000" w:themeColor="text1"/>
          <w:sz w:val="28"/>
          <w:szCs w:val="28"/>
          <w:lang w:val="el-GR"/>
        </w:rPr>
        <w:t xml:space="preserve"> της Δ</w:t>
      </w:r>
      <w:r>
        <w:rPr>
          <w:b/>
          <w:color w:val="000000" w:themeColor="text1"/>
          <w:sz w:val="28"/>
          <w:szCs w:val="28"/>
          <w:lang w:val="el-GR"/>
        </w:rPr>
        <w:t xml:space="preserve">ράσης των </w:t>
      </w:r>
      <w:r w:rsidR="009A0AD1">
        <w:rPr>
          <w:b/>
          <w:color w:val="000000" w:themeColor="text1"/>
          <w:sz w:val="28"/>
          <w:szCs w:val="28"/>
          <w:lang w:val="el-GR"/>
        </w:rPr>
        <w:t>Παιδιών στο Ελεύθερο Π</w:t>
      </w:r>
      <w:r w:rsidR="00A06DDB" w:rsidRPr="00A06DDB">
        <w:rPr>
          <w:b/>
          <w:color w:val="000000" w:themeColor="text1"/>
          <w:sz w:val="28"/>
          <w:szCs w:val="28"/>
          <w:lang w:val="el-GR"/>
        </w:rPr>
        <w:t>αιχνίδι</w:t>
      </w:r>
    </w:p>
    <w:p w14:paraId="2DBE8BD1" w14:textId="77777777" w:rsidR="00A06DDB" w:rsidRPr="00A06DDB" w:rsidRDefault="00A06DDB" w:rsidP="00A06DDB">
      <w:pPr>
        <w:jc w:val="both"/>
        <w:rPr>
          <w:color w:val="000000" w:themeColor="text1"/>
          <w:lang w:val="el-GR"/>
        </w:rPr>
      </w:pPr>
    </w:p>
    <w:p w14:paraId="02069304" w14:textId="0EC3F6DE" w:rsidR="00A06DDB" w:rsidRPr="00C72679" w:rsidRDefault="00A06DDB" w:rsidP="00A06DDB">
      <w:pPr>
        <w:jc w:val="both"/>
        <w:rPr>
          <w:rFonts w:asciiTheme="majorHAnsi" w:hAnsiTheme="majorHAnsi" w:cstheme="majorHAnsi"/>
          <w:color w:val="000000" w:themeColor="text1"/>
          <w:lang w:val="el-GR"/>
        </w:rPr>
      </w:pP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Κατά τη διάρκεια </w:t>
      </w:r>
      <w:r w:rsidR="00C72679">
        <w:rPr>
          <w:rFonts w:asciiTheme="majorHAnsi" w:hAnsiTheme="majorHAnsi" w:cstheme="majorHAnsi"/>
          <w:color w:val="000000" w:themeColor="text1"/>
          <w:lang w:val="el-GR"/>
        </w:rPr>
        <w:t xml:space="preserve">του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</w:t>
      </w:r>
      <w:r w:rsidR="00C72679">
        <w:rPr>
          <w:rFonts w:asciiTheme="majorHAnsi" w:hAnsiTheme="majorHAnsi" w:cstheme="majorHAnsi"/>
          <w:color w:val="000000" w:themeColor="text1"/>
          <w:lang w:val="el-GR"/>
        </w:rPr>
        <w:t xml:space="preserve">λεύθερου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π</w:t>
      </w:r>
      <w:r w:rsidR="00C72679">
        <w:rPr>
          <w:rFonts w:asciiTheme="majorHAnsi" w:hAnsiTheme="majorHAnsi" w:cstheme="majorHAnsi"/>
          <w:color w:val="000000" w:themeColor="text1"/>
          <w:lang w:val="el-GR"/>
        </w:rPr>
        <w:t xml:space="preserve">αιχνιδιού 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>παρατηρ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είτε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C72679">
        <w:rPr>
          <w:rFonts w:asciiTheme="majorHAnsi" w:hAnsiTheme="majorHAnsi" w:cstheme="majorHAnsi"/>
          <w:color w:val="000000" w:themeColor="text1"/>
          <w:lang w:val="el-GR"/>
        </w:rPr>
        <w:t xml:space="preserve">τη δράση 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>των παιδιών και καταγράφ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τις παρατηρήσεις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στην παρακάτω κλείδα. Οι άξονες που αφορούν τις ενέργειες των παιδιών </w:t>
      </w:r>
      <w:r w:rsidR="00C72679">
        <w:rPr>
          <w:rFonts w:asciiTheme="majorHAnsi" w:hAnsiTheme="majorHAnsi" w:cstheme="majorHAnsi"/>
          <w:color w:val="000000" w:themeColor="text1"/>
          <w:lang w:val="el-GR"/>
        </w:rPr>
        <w:t>αποτυπώνουν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τη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ν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συμμετοχή των παιδιών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 xml:space="preserve">στο παιχνίδι 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και μπορούν να ιδωθούν ως ανοιχτές ερωτήσεις. Οι συγκεκριμένες ερωτήσεις είναι ενδεικτικές και βοηθούν σε </w:t>
      </w:r>
      <w:r w:rsidR="00234CE3" w:rsidRPr="00C72679">
        <w:rPr>
          <w:rFonts w:asciiTheme="majorHAnsi" w:hAnsiTheme="majorHAnsi" w:cstheme="majorHAnsi"/>
          <w:color w:val="000000" w:themeColor="text1"/>
          <w:lang w:val="el-GR"/>
        </w:rPr>
        <w:t>όσα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χρειάζεται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να εστιάσ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με μεγαλύτερη ακρίβεια. Δεν είναι απαραίτητο να απαντηθούν όλα τα ερωτήματα με τη σειρά παρά μόνο </w:t>
      </w:r>
      <w:r w:rsidR="00234CE3" w:rsidRPr="00C72679">
        <w:rPr>
          <w:rFonts w:asciiTheme="majorHAnsi" w:hAnsiTheme="majorHAnsi" w:cstheme="majorHAnsi"/>
          <w:color w:val="000000" w:themeColor="text1"/>
          <w:lang w:val="el-GR"/>
        </w:rPr>
        <w:t xml:space="preserve">αυτά που αντιστοιχούν σε 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>όσα προκύπτουν από την παρατήρηση. Εναλλακτικά</w:t>
      </w:r>
      <w:r w:rsidR="00234CE3" w:rsidRPr="00C72679">
        <w:rPr>
          <w:rFonts w:asciiTheme="majorHAnsi" w:hAnsiTheme="majorHAnsi" w:cstheme="majorHAnsi"/>
          <w:color w:val="000000" w:themeColor="text1"/>
          <w:lang w:val="el-GR"/>
        </w:rPr>
        <w:t>,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η κλείδα μπορεί να συμπληρωθεί μετά το πέρας της παρατήρησης του ελεύθερου παιχνιδιού και αφού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είστε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σίγουρ</w:t>
      </w:r>
      <w:r w:rsidR="00952BC1">
        <w:rPr>
          <w:rFonts w:asciiTheme="majorHAnsi" w:hAnsiTheme="majorHAnsi" w:cstheme="majorHAnsi"/>
          <w:color w:val="000000" w:themeColor="text1"/>
          <w:lang w:val="el-GR"/>
        </w:rPr>
        <w:t>ος/η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ότι έχ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μια σαφή εικόνα από το παιχνίδι των παιδιών. Η</w:t>
      </w:r>
      <w:r w:rsidR="00952BC1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κλείδα μπορεί να χρησιμοποιηθεί </w:t>
      </w:r>
      <w:r w:rsidR="00234CE3" w:rsidRPr="00C72679">
        <w:rPr>
          <w:rFonts w:asciiTheme="majorHAnsi" w:hAnsiTheme="majorHAnsi" w:cstheme="majorHAnsi"/>
          <w:color w:val="000000" w:themeColor="text1"/>
          <w:lang w:val="el-GR"/>
        </w:rPr>
        <w:t>όσο συχνά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επιθυμ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είτε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ή θεωρ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είτε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ότι είναι χρήσιμη η καταγραφή δεδομένων για τη συμμετοχή των παιδιών.</w:t>
      </w:r>
    </w:p>
    <w:p w14:paraId="7B00CAC0" w14:textId="15FE5CA5" w:rsidR="00FB7D79" w:rsidRPr="00FB7D79" w:rsidRDefault="00FB7D79" w:rsidP="00A06DDB">
      <w:pPr>
        <w:jc w:val="both"/>
        <w:rPr>
          <w:rFonts w:asciiTheme="majorHAnsi" w:hAnsiTheme="majorHAnsi" w:cstheme="majorHAnsi"/>
          <w:color w:val="000000" w:themeColor="text1"/>
          <w:lang w:val="el-GR"/>
        </w:rPr>
      </w:pP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Επιπλέον, η κλείδα μπορεί να χρησιμοποιηθεί παράλληλα με το εργαλείο </w:t>
      </w:r>
      <w:proofErr w:type="spellStart"/>
      <w:r>
        <w:rPr>
          <w:rFonts w:asciiTheme="majorHAnsi" w:hAnsiTheme="majorHAnsi" w:cstheme="majorHAnsi"/>
          <w:color w:val="000000" w:themeColor="text1"/>
          <w:lang w:val="el-GR"/>
        </w:rPr>
        <w:t>αυτο</w:t>
      </w:r>
      <w:proofErr w:type="spellEnd"/>
      <w:r>
        <w:rPr>
          <w:rFonts w:asciiTheme="majorHAnsi" w:hAnsiTheme="majorHAnsi" w:cstheme="majorHAnsi"/>
          <w:color w:val="000000" w:themeColor="text1"/>
          <w:lang w:val="el-GR"/>
        </w:rPr>
        <w:t>-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παρατήρησης 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των δικών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σας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 δράσεων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στο παιχνίδι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bookmarkStart w:id="0" w:name="_Hlk132727414"/>
      <w:r w:rsidR="005C2FA1">
        <w:rPr>
          <w:rFonts w:asciiTheme="majorHAnsi" w:hAnsiTheme="majorHAnsi" w:cstheme="majorHAnsi"/>
          <w:color w:val="000000" w:themeColor="text1"/>
          <w:lang w:val="el-GR"/>
        </w:rPr>
        <w:t>(βλ. σχετικό εργαλείο στην ιστο</w:t>
      </w:r>
      <w:r w:rsidR="00045C78">
        <w:rPr>
          <w:rFonts w:asciiTheme="majorHAnsi" w:hAnsiTheme="majorHAnsi" w:cstheme="majorHAnsi"/>
          <w:color w:val="000000" w:themeColor="text1"/>
          <w:lang w:val="el-GR"/>
        </w:rPr>
        <w:t>σ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ελίδα)</w:t>
      </w:r>
      <w:bookmarkEnd w:id="0"/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, αναλογιζόμενη αντίστοιχα τις ενέργειες των παιδιών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σε σχέση με τον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 δικ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ό σας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 ρόλο </w:t>
      </w:r>
      <w:r w:rsidR="006C795B">
        <w:rPr>
          <w:rFonts w:asciiTheme="majorHAnsi" w:hAnsiTheme="majorHAnsi" w:cstheme="majorHAnsi"/>
          <w:color w:val="000000" w:themeColor="text1"/>
          <w:lang w:val="el-GR"/>
        </w:rPr>
        <w:t>στο παιχνίδι των παιδιών.</w:t>
      </w:r>
    </w:p>
    <w:p w14:paraId="5142BBDF" w14:textId="084800C0" w:rsidR="00A06DDB" w:rsidRPr="00C72679" w:rsidRDefault="00A06DDB" w:rsidP="00A06DDB">
      <w:pPr>
        <w:jc w:val="both"/>
        <w:rPr>
          <w:rFonts w:asciiTheme="majorHAnsi" w:hAnsiTheme="majorHAnsi" w:cstheme="majorHAnsi"/>
          <w:color w:val="000000" w:themeColor="text1"/>
          <w:lang w:val="el-GR"/>
        </w:rPr>
      </w:pPr>
      <w:bookmarkStart w:id="1" w:name="_Hlk132727503"/>
      <w:r w:rsidRPr="00FB7D79">
        <w:rPr>
          <w:rFonts w:asciiTheme="majorHAnsi" w:hAnsiTheme="majorHAnsi" w:cstheme="majorHAnsi"/>
          <w:color w:val="000000" w:themeColor="text1"/>
          <w:lang w:val="el-GR"/>
        </w:rPr>
        <w:t>Μετά τη συμπλήρωση της κλείδας μελετ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άτε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τις παρατηρήσεις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>, συσχετίζ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τις ενέργειες των παιδιών με τις δικές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234CE3" w:rsidRPr="00FB7D79">
        <w:rPr>
          <w:rFonts w:asciiTheme="majorHAnsi" w:hAnsiTheme="majorHAnsi" w:cstheme="majorHAnsi"/>
          <w:color w:val="000000" w:themeColor="text1"/>
          <w:lang w:val="el-GR"/>
        </w:rPr>
        <w:t xml:space="preserve">ενέργειες </w:t>
      </w:r>
      <w:r w:rsidR="00C02767" w:rsidRPr="00FB7D79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και </w:t>
      </w:r>
      <w:proofErr w:type="spellStart"/>
      <w:r w:rsidRPr="00FB7D79">
        <w:rPr>
          <w:rFonts w:asciiTheme="majorHAnsi" w:hAnsiTheme="majorHAnsi" w:cstheme="majorHAnsi"/>
          <w:color w:val="000000" w:themeColor="text1"/>
          <w:lang w:val="el-GR"/>
        </w:rPr>
        <w:t>αναστοχάζ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εστε</w:t>
      </w:r>
      <w:proofErr w:type="spellEnd"/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πάνω σε αυτές. Οι καταγραφές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μπορούν να αξιοποιηθούν</w:t>
      </w:r>
      <w:r w:rsidR="00392964" w:rsidRPr="00C72679">
        <w:rPr>
          <w:rFonts w:asciiTheme="majorHAnsi" w:hAnsiTheme="majorHAnsi" w:cstheme="majorHAnsi"/>
          <w:color w:val="000000" w:themeColor="text1"/>
          <w:lang w:val="el-GR"/>
        </w:rPr>
        <w:t>: α)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4625BD" w:rsidRPr="00C72679">
        <w:rPr>
          <w:rFonts w:asciiTheme="majorHAnsi" w:hAnsiTheme="majorHAnsi" w:cstheme="majorHAnsi"/>
          <w:color w:val="000000" w:themeColor="text1"/>
          <w:lang w:val="el-GR"/>
        </w:rPr>
        <w:t>στη βάση του</w:t>
      </w:r>
      <w:r w:rsidR="00234CE3" w:rsidRPr="00C72679">
        <w:rPr>
          <w:rFonts w:asciiTheme="majorHAnsi" w:hAnsiTheme="majorHAnsi" w:cstheme="majorHAnsi"/>
          <w:color w:val="000000" w:themeColor="text1"/>
          <w:lang w:val="el-GR"/>
        </w:rPr>
        <w:t xml:space="preserve"> «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>τι μπορώ να κάνω για να βελτιώσω/ενισχύσω τη συμμετοχή των παιδιών</w:t>
      </w:r>
      <w:r w:rsidR="004625BD" w:rsidRPr="00C72679">
        <w:rPr>
          <w:rFonts w:asciiTheme="majorHAnsi" w:hAnsiTheme="majorHAnsi" w:cstheme="majorHAnsi"/>
          <w:color w:val="000000" w:themeColor="text1"/>
          <w:lang w:val="el-GR"/>
        </w:rPr>
        <w:t>;</w:t>
      </w:r>
      <w:r w:rsidR="00234CE3" w:rsidRPr="00C72679">
        <w:rPr>
          <w:rFonts w:asciiTheme="majorHAnsi" w:hAnsiTheme="majorHAnsi" w:cstheme="majorHAnsi"/>
          <w:color w:val="000000" w:themeColor="text1"/>
          <w:lang w:val="el-GR"/>
        </w:rPr>
        <w:t>»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4625BD" w:rsidRPr="00C72679">
        <w:rPr>
          <w:rFonts w:asciiTheme="majorHAnsi" w:hAnsiTheme="majorHAnsi" w:cstheme="majorHAnsi"/>
          <w:color w:val="000000" w:themeColor="text1"/>
          <w:lang w:val="el-GR"/>
        </w:rPr>
        <w:t xml:space="preserve">και </w:t>
      </w:r>
      <w:r w:rsidR="00392964" w:rsidRPr="00C72679">
        <w:rPr>
          <w:rFonts w:asciiTheme="majorHAnsi" w:hAnsiTheme="majorHAnsi" w:cstheme="majorHAnsi"/>
          <w:color w:val="000000" w:themeColor="text1"/>
          <w:lang w:val="el-GR"/>
        </w:rPr>
        <w:t xml:space="preserve">β)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στην εξέταση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των ενεργειών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 xml:space="preserve">των παιδιών 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μετά τις παρεμβάσεις / δράσεις </w:t>
      </w:r>
      <w:r w:rsidR="005C2FA1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για την ενίσχυση της συμμετοχής των παιδιών στο ελεύθερο παιχνίδι.</w:t>
      </w:r>
    </w:p>
    <w:bookmarkEnd w:id="1"/>
    <w:p w14:paraId="082E356E" w14:textId="77777777" w:rsidR="00A06DDB" w:rsidRPr="00A06DDB" w:rsidRDefault="00A06DDB" w:rsidP="00A06DDB">
      <w:pPr>
        <w:jc w:val="both"/>
        <w:rPr>
          <w:color w:val="000000" w:themeColor="text1"/>
          <w:lang w:val="el-GR"/>
        </w:rPr>
      </w:pPr>
    </w:p>
    <w:p w14:paraId="2CD930DE" w14:textId="77777777" w:rsidR="00234CE3" w:rsidRPr="009A0AD1" w:rsidRDefault="00A06DDB" w:rsidP="00A06DDB">
      <w:pPr>
        <w:rPr>
          <w:rFonts w:asciiTheme="majorHAnsi" w:hAnsiTheme="majorHAnsi" w:cstheme="majorHAnsi"/>
          <w:b/>
          <w:color w:val="000000" w:themeColor="text1"/>
        </w:rPr>
      </w:pPr>
      <w:proofErr w:type="spellStart"/>
      <w:r w:rsidRPr="009A0AD1">
        <w:rPr>
          <w:rFonts w:asciiTheme="majorHAnsi" w:hAnsiTheme="majorHAnsi" w:cstheme="majorHAnsi"/>
          <w:b/>
          <w:color w:val="000000" w:themeColor="text1"/>
        </w:rPr>
        <w:t>Νη</w:t>
      </w:r>
      <w:proofErr w:type="spellEnd"/>
      <w:r w:rsidRPr="009A0AD1">
        <w:rPr>
          <w:rFonts w:asciiTheme="majorHAnsi" w:hAnsiTheme="majorHAnsi" w:cstheme="majorHAnsi"/>
          <w:b/>
          <w:color w:val="000000" w:themeColor="text1"/>
        </w:rPr>
        <w:t xml:space="preserve">πιαγωγείο/ </w:t>
      </w:r>
      <w:proofErr w:type="spellStart"/>
      <w:r w:rsidRPr="009A0AD1">
        <w:rPr>
          <w:rFonts w:asciiTheme="majorHAnsi" w:hAnsiTheme="majorHAnsi" w:cstheme="majorHAnsi"/>
          <w:b/>
          <w:color w:val="000000" w:themeColor="text1"/>
        </w:rPr>
        <w:t>τάξη</w:t>
      </w:r>
      <w:proofErr w:type="spellEnd"/>
      <w:r w:rsidR="00234CE3" w:rsidRPr="009A0AD1">
        <w:rPr>
          <w:rFonts w:asciiTheme="majorHAnsi" w:hAnsiTheme="majorHAnsi" w:cstheme="majorHAnsi"/>
          <w:b/>
          <w:color w:val="000000" w:themeColor="text1"/>
          <w:lang w:val="el-GR"/>
        </w:rPr>
        <w:t xml:space="preserve"> </w:t>
      </w:r>
      <w:r w:rsidRPr="009A0AD1">
        <w:rPr>
          <w:rFonts w:asciiTheme="majorHAnsi" w:hAnsiTheme="majorHAnsi" w:cstheme="majorHAnsi"/>
          <w:b/>
          <w:color w:val="000000" w:themeColor="text1"/>
        </w:rPr>
        <w:t>……………………………………………………………</w:t>
      </w:r>
    </w:p>
    <w:p w14:paraId="6FC47827" w14:textId="5C820AF6" w:rsidR="00A06DDB" w:rsidRDefault="00A06DDB" w:rsidP="00A06DDB">
      <w:pPr>
        <w:rPr>
          <w:b/>
          <w:color w:val="000000" w:themeColor="text1"/>
        </w:rPr>
      </w:pPr>
      <w:proofErr w:type="spellStart"/>
      <w:r w:rsidRPr="009A0AD1">
        <w:rPr>
          <w:rFonts w:asciiTheme="majorHAnsi" w:hAnsiTheme="majorHAnsi" w:cstheme="majorHAnsi"/>
          <w:b/>
          <w:color w:val="000000" w:themeColor="text1"/>
        </w:rPr>
        <w:t>Ημερομηνί</w:t>
      </w:r>
      <w:proofErr w:type="spellEnd"/>
      <w:r w:rsidRPr="009A0AD1">
        <w:rPr>
          <w:rFonts w:asciiTheme="majorHAnsi" w:hAnsiTheme="majorHAnsi" w:cstheme="majorHAnsi"/>
          <w:b/>
          <w:color w:val="000000" w:themeColor="text1"/>
        </w:rPr>
        <w:t>α……………………………………………</w:t>
      </w:r>
      <w:r w:rsidR="00762FAF" w:rsidRPr="009A0AD1">
        <w:rPr>
          <w:rFonts w:asciiTheme="majorHAnsi" w:hAnsiTheme="majorHAnsi" w:cstheme="majorHAnsi"/>
          <w:b/>
          <w:color w:val="000000" w:themeColor="text1"/>
        </w:rPr>
        <w:t>……………………….</w:t>
      </w:r>
      <w:r w:rsidRPr="009A0AD1">
        <w:rPr>
          <w:rFonts w:asciiTheme="majorHAnsi" w:hAnsiTheme="majorHAnsi" w:cstheme="majorHAnsi"/>
          <w:b/>
          <w:color w:val="000000" w:themeColor="text1"/>
        </w:rPr>
        <w:t>….</w:t>
      </w:r>
    </w:p>
    <w:p w14:paraId="5F425D0A" w14:textId="77777777" w:rsidR="00A06DDB" w:rsidRPr="00493324" w:rsidRDefault="00A06DDB" w:rsidP="00A06DDB">
      <w:pPr>
        <w:rPr>
          <w:b/>
          <w:color w:val="000000" w:themeColor="text1"/>
        </w:rPr>
      </w:pPr>
    </w:p>
    <w:tbl>
      <w:tblPr>
        <w:tblStyle w:val="a6"/>
        <w:tblW w:w="13178" w:type="dxa"/>
        <w:tblLook w:val="04A0" w:firstRow="1" w:lastRow="0" w:firstColumn="1" w:lastColumn="0" w:noHBand="0" w:noVBand="1"/>
      </w:tblPr>
      <w:tblGrid>
        <w:gridCol w:w="414"/>
        <w:gridCol w:w="2416"/>
        <w:gridCol w:w="4962"/>
        <w:gridCol w:w="5386"/>
      </w:tblGrid>
      <w:tr w:rsidR="00A06DDB" w14:paraId="3CE2128B" w14:textId="77777777" w:rsidTr="00BB3E59">
        <w:tc>
          <w:tcPr>
            <w:tcW w:w="13178" w:type="dxa"/>
            <w:gridSpan w:val="4"/>
            <w:shd w:val="clear" w:color="auto" w:fill="BFBFBF" w:themeFill="background1" w:themeFillShade="BF"/>
          </w:tcPr>
          <w:p w14:paraId="0FF81FA1" w14:textId="77777777" w:rsidR="00A06DDB" w:rsidRDefault="00A06DDB" w:rsidP="00653341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Ενέργειες παιδιών</w:t>
            </w:r>
          </w:p>
        </w:tc>
      </w:tr>
      <w:tr w:rsidR="00A06DDB" w14:paraId="4774CC94" w14:textId="77777777" w:rsidTr="00BB3E59">
        <w:tc>
          <w:tcPr>
            <w:tcW w:w="2830" w:type="dxa"/>
            <w:gridSpan w:val="2"/>
            <w:shd w:val="clear" w:color="auto" w:fill="D9D9D9" w:themeFill="background1" w:themeFillShade="D9"/>
          </w:tcPr>
          <w:p w14:paraId="47EE3B08" w14:textId="77777777" w:rsidR="00A06DDB" w:rsidRDefault="00A06DDB" w:rsidP="006533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Άξονες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195B8843" w14:textId="77777777" w:rsidR="00A06DDB" w:rsidRDefault="00A06DDB" w:rsidP="006533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Ενδεικτικές ερωτήσεις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7872A76" w14:textId="77777777" w:rsidR="00A06DDB" w:rsidRDefault="00A06DDB" w:rsidP="0065334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Παρατηρήσεις</w:t>
            </w:r>
          </w:p>
        </w:tc>
      </w:tr>
      <w:tr w:rsidR="00952BC1" w:rsidRPr="005C2FA1" w14:paraId="262839C3" w14:textId="77777777" w:rsidTr="00BB3E59">
        <w:trPr>
          <w:trHeight w:val="1550"/>
        </w:trPr>
        <w:tc>
          <w:tcPr>
            <w:tcW w:w="414" w:type="dxa"/>
            <w:shd w:val="clear" w:color="auto" w:fill="D9D9D9" w:themeFill="background1" w:themeFillShade="D9"/>
          </w:tcPr>
          <w:p w14:paraId="28FA4C17" w14:textId="6582A82E" w:rsidR="00952BC1" w:rsidRDefault="00952BC1" w:rsidP="00952B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54EA0060" w14:textId="77777777" w:rsidR="00952BC1" w:rsidRDefault="00952BC1" w:rsidP="00952B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Επιλογές</w:t>
            </w:r>
          </w:p>
          <w:p w14:paraId="301D481B" w14:textId="77777777" w:rsidR="00952BC1" w:rsidRPr="00EF52AE" w:rsidRDefault="00952BC1" w:rsidP="00952BC1">
            <w:pPr>
              <w:rPr>
                <w:i/>
                <w:color w:val="000000" w:themeColor="text1"/>
                <w:sz w:val="24"/>
                <w:szCs w:val="24"/>
              </w:rPr>
            </w:pPr>
            <w:r w:rsidRPr="00EF52AE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Τ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 xml:space="preserve">ι επιλογές κάνουν τα παιδιά; </w:t>
            </w:r>
          </w:p>
          <w:p w14:paraId="6E63F67E" w14:textId="77777777" w:rsidR="00952BC1" w:rsidRPr="00EF52AE" w:rsidRDefault="00952BC1" w:rsidP="00952BC1">
            <w:pPr>
              <w:rPr>
                <w:i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Σ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>ε τι ακριβώς;</w:t>
            </w:r>
            <w:r w:rsidRPr="00EF52AE">
              <w:rPr>
                <w:i/>
              </w:rPr>
              <w:t>)</w:t>
            </w:r>
          </w:p>
          <w:p w14:paraId="2545CC8C" w14:textId="77777777" w:rsidR="00952BC1" w:rsidRDefault="00952BC1" w:rsidP="00952BC1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14:paraId="0BF432F1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Τα παιδιά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πιλέγουν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μόνα τους 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γωνιά/ είδος παιχνιδιού και συμπαίκτη;</w:t>
            </w:r>
          </w:p>
          <w:p w14:paraId="32530212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Τα παιδιά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πιλέγουν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τα ίδια 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τον αριθμό των συμπαικτών τους;</w:t>
            </w:r>
          </w:p>
          <w:p w14:paraId="3583410F" w14:textId="77777777" w:rsidR="00952BC1" w:rsidRPr="00C639AB" w:rsidRDefault="00952BC1" w:rsidP="00952BC1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>πιλέγουν / διαμορφώνουν το περιεχόμενο του παιχνιδιού τους;</w:t>
            </w:r>
          </w:p>
          <w:p w14:paraId="01C4E790" w14:textId="0763B219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  <w:lang w:eastAsia="el-GR"/>
              </w:rPr>
              <w:t>πιλέγουν / διαμορφώνουν το χρόνο του παιχνιδιού;</w:t>
            </w:r>
          </w:p>
        </w:tc>
        <w:tc>
          <w:tcPr>
            <w:tcW w:w="5386" w:type="dxa"/>
          </w:tcPr>
          <w:p w14:paraId="79F42479" w14:textId="77777777" w:rsidR="00952BC1" w:rsidRDefault="00952BC1" w:rsidP="00952BC1">
            <w:pPr>
              <w:rPr>
                <w:b/>
                <w:color w:val="000000" w:themeColor="text1"/>
              </w:rPr>
            </w:pPr>
          </w:p>
        </w:tc>
      </w:tr>
      <w:tr w:rsidR="00952BC1" w:rsidRPr="005C2FA1" w14:paraId="51536D01" w14:textId="77777777" w:rsidTr="00BB3E59">
        <w:trPr>
          <w:trHeight w:val="1550"/>
        </w:trPr>
        <w:tc>
          <w:tcPr>
            <w:tcW w:w="414" w:type="dxa"/>
            <w:shd w:val="clear" w:color="auto" w:fill="D9D9D9" w:themeFill="background1" w:themeFillShade="D9"/>
          </w:tcPr>
          <w:p w14:paraId="5B63CCFD" w14:textId="607AE425" w:rsidR="00952BC1" w:rsidRDefault="00952BC1" w:rsidP="00952B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5FBEEB4F" w14:textId="77777777" w:rsidR="00952BC1" w:rsidRDefault="00952BC1" w:rsidP="00952B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</w:t>
            </w:r>
            <w:r w:rsidRPr="000B48A0">
              <w:rPr>
                <w:b/>
                <w:color w:val="000000" w:themeColor="text1"/>
                <w:sz w:val="24"/>
                <w:szCs w:val="24"/>
              </w:rPr>
              <w:t xml:space="preserve">ποφάσεις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 πρωτοβουλίες </w:t>
            </w:r>
          </w:p>
          <w:p w14:paraId="3A561CF3" w14:textId="77777777" w:rsidR="00952BC1" w:rsidRPr="00EF52AE" w:rsidRDefault="00952BC1" w:rsidP="00952BC1">
            <w:pPr>
              <w:rPr>
                <w:i/>
                <w:color w:val="000000" w:themeColor="text1"/>
                <w:sz w:val="24"/>
                <w:szCs w:val="24"/>
              </w:rPr>
            </w:pPr>
            <w:r w:rsidRPr="00EF52AE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Π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 xml:space="preserve">αίρνουν αποφάσεις /πρωτοβουλίες; </w:t>
            </w:r>
            <w:r>
              <w:rPr>
                <w:i/>
                <w:color w:val="000000" w:themeColor="text1"/>
                <w:sz w:val="24"/>
                <w:szCs w:val="24"/>
              </w:rPr>
              <w:t>Σ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 xml:space="preserve">ε τι; </w:t>
            </w:r>
            <w:r>
              <w:rPr>
                <w:i/>
                <w:color w:val="000000" w:themeColor="text1"/>
                <w:sz w:val="24"/>
                <w:szCs w:val="24"/>
              </w:rPr>
              <w:t>Μ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>ε ποιο</w:t>
            </w:r>
            <w:r>
              <w:rPr>
                <w:i/>
                <w:color w:val="000000" w:themeColor="text1"/>
                <w:sz w:val="24"/>
                <w:szCs w:val="24"/>
              </w:rPr>
              <w:t>ν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 xml:space="preserve"> τρόπο;)</w:t>
            </w:r>
          </w:p>
          <w:p w14:paraId="1EBBE6A5" w14:textId="77777777" w:rsidR="00952BC1" w:rsidRDefault="00952BC1" w:rsidP="00952BC1">
            <w:pPr>
              <w:rPr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14:paraId="14A17BA9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ποφασίζουν για το σενάριο του παιχνιδιού; </w:t>
            </w:r>
          </w:p>
          <w:p w14:paraId="1211ACA8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αίρνουν πρωτοβουλίες για τη διαμόρφωση του χώρου του παιχνιδιού;</w:t>
            </w:r>
          </w:p>
          <w:p w14:paraId="4B196D97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αίρνουν πρωτοβουλίες για αλλαγές στην πορεία και την εξέλιξη του παιχνιδιού;</w:t>
            </w:r>
          </w:p>
          <w:p w14:paraId="298E1B6A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Μ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 αποφασίζουν τη λήξη ενός παιχνιδιού;</w:t>
            </w:r>
          </w:p>
          <w:p w14:paraId="4BBE7804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αίρνουν όλα τα παιδιά πρωτοβουλίες και αποφάσεις;</w:t>
            </w:r>
          </w:p>
          <w:p w14:paraId="298C0E87" w14:textId="650F085E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πάρχουν κάποια παιδιά που ηγούνται των αποφάσεων και κάποια που ακολουθούν;</w:t>
            </w:r>
          </w:p>
        </w:tc>
        <w:tc>
          <w:tcPr>
            <w:tcW w:w="5386" w:type="dxa"/>
          </w:tcPr>
          <w:p w14:paraId="7D160890" w14:textId="77777777" w:rsidR="00952BC1" w:rsidRDefault="00952BC1" w:rsidP="00952BC1">
            <w:pPr>
              <w:rPr>
                <w:b/>
                <w:color w:val="000000" w:themeColor="text1"/>
              </w:rPr>
            </w:pPr>
          </w:p>
        </w:tc>
      </w:tr>
      <w:tr w:rsidR="00952BC1" w:rsidRPr="005C2FA1" w14:paraId="729BDF6A" w14:textId="77777777" w:rsidTr="00BB3E59">
        <w:trPr>
          <w:trHeight w:val="1550"/>
        </w:trPr>
        <w:tc>
          <w:tcPr>
            <w:tcW w:w="414" w:type="dxa"/>
            <w:shd w:val="clear" w:color="auto" w:fill="D9D9D9" w:themeFill="background1" w:themeFillShade="D9"/>
          </w:tcPr>
          <w:p w14:paraId="04D44E65" w14:textId="658F4DCF" w:rsidR="00952BC1" w:rsidRDefault="00952BC1" w:rsidP="00952B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19D4BEF2" w14:textId="77777777" w:rsidR="00952BC1" w:rsidRDefault="00952BC1" w:rsidP="00952B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Έ</w:t>
            </w:r>
            <w:r w:rsidRPr="000B48A0">
              <w:rPr>
                <w:b/>
                <w:color w:val="000000" w:themeColor="text1"/>
                <w:sz w:val="24"/>
                <w:szCs w:val="24"/>
              </w:rPr>
              <w:t xml:space="preserve">κφραση – εκδήλωση </w:t>
            </w:r>
            <w:r>
              <w:rPr>
                <w:b/>
                <w:color w:val="000000" w:themeColor="text1"/>
                <w:sz w:val="24"/>
                <w:szCs w:val="24"/>
              </w:rPr>
              <w:t>επιθυμιών,</w:t>
            </w:r>
            <w:r w:rsidRPr="000B48A0">
              <w:rPr>
                <w:b/>
                <w:color w:val="000000" w:themeColor="text1"/>
                <w:sz w:val="24"/>
                <w:szCs w:val="24"/>
              </w:rPr>
              <w:t xml:space="preserve"> αναγκών</w:t>
            </w:r>
            <w:r>
              <w:rPr>
                <w:b/>
                <w:color w:val="000000" w:themeColor="text1"/>
                <w:sz w:val="24"/>
                <w:szCs w:val="24"/>
              </w:rPr>
              <w:t>…</w:t>
            </w:r>
          </w:p>
          <w:p w14:paraId="5FD02CB1" w14:textId="11ADFCF2" w:rsidR="00952BC1" w:rsidRDefault="00952BC1" w:rsidP="00952BC1">
            <w:pPr>
              <w:rPr>
                <w:b/>
                <w:color w:val="000000" w:themeColor="text1"/>
              </w:rPr>
            </w:pPr>
            <w:r w:rsidRPr="00EF52AE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Ε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>κφράζουν επιθυμίες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EF52AE">
              <w:rPr>
                <w:i/>
                <w:color w:val="000000" w:themeColor="text1"/>
                <w:sz w:val="24"/>
                <w:szCs w:val="24"/>
              </w:rPr>
              <w:t>ανάγκες, συναισθήματα;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14:paraId="5ACD77C6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 Τα παιδιά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κ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φ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ράζουν τις επιθυμίες τους; Σε ποιον;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1778D90C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κφράζουν τις απόψεις τους; Σε ποιον;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122B6D57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κφράζουν τα συναισθήματά τους; Σε ποιον;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270E5D20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κφράζουν παράπονα και αντιρρήσεις; Σε ποιον;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Για ποιον λόγο; Με ποιον τρόπο το κάνουν;</w:t>
            </w:r>
          </w:p>
          <w:p w14:paraId="504F69E2" w14:textId="6D176924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Πώ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ς αντιδρούν τα άλλα παιδιά στην έκφραση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εκδήλωση στάσεων και απόψεων από κάποια παιδιά;</w:t>
            </w:r>
          </w:p>
        </w:tc>
        <w:tc>
          <w:tcPr>
            <w:tcW w:w="5386" w:type="dxa"/>
          </w:tcPr>
          <w:p w14:paraId="119DED0E" w14:textId="77777777" w:rsidR="00952BC1" w:rsidRDefault="00952BC1" w:rsidP="00952BC1">
            <w:pPr>
              <w:rPr>
                <w:b/>
                <w:color w:val="000000" w:themeColor="text1"/>
              </w:rPr>
            </w:pPr>
          </w:p>
        </w:tc>
      </w:tr>
      <w:tr w:rsidR="00952BC1" w14:paraId="0E867CB4" w14:textId="77777777" w:rsidTr="00BB3E59">
        <w:trPr>
          <w:trHeight w:val="1550"/>
        </w:trPr>
        <w:tc>
          <w:tcPr>
            <w:tcW w:w="414" w:type="dxa"/>
            <w:shd w:val="clear" w:color="auto" w:fill="D9D9D9" w:themeFill="background1" w:themeFillShade="D9"/>
          </w:tcPr>
          <w:p w14:paraId="18F35C2B" w14:textId="45A8ED65" w:rsidR="00952BC1" w:rsidRDefault="00952BC1" w:rsidP="00952B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4B23954B" w14:textId="77777777" w:rsidR="00952BC1" w:rsidRDefault="00952BC1" w:rsidP="00952B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Αλληλεπίδραση – διενέξεις – επίλυση προβλημάτων </w:t>
            </w:r>
          </w:p>
          <w:p w14:paraId="2F233683" w14:textId="5EB38327" w:rsidR="00952BC1" w:rsidRPr="000B48A0" w:rsidRDefault="00952BC1" w:rsidP="00952BC1">
            <w:pPr>
              <w:rPr>
                <w:b/>
                <w:color w:val="000000" w:themeColor="text1"/>
                <w:sz w:val="24"/>
                <w:szCs w:val="24"/>
              </w:rPr>
            </w:pPr>
            <w:r w:rsidRPr="00EF52AE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Πώς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αλληλεπιδρούν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τα παιδιά μεταξύ τους και με μένα; Πώς διαχειρίζονται τις όποιες διενέξεις; Με ποιον τρόπο επιλύουν προβλήματα;)</w:t>
            </w:r>
          </w:p>
        </w:tc>
        <w:tc>
          <w:tcPr>
            <w:tcW w:w="4962" w:type="dxa"/>
          </w:tcPr>
          <w:p w14:paraId="74EF1861" w14:textId="57976299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Ό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λα τα παιδιά </w:t>
            </w:r>
            <w:proofErr w:type="spellStart"/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αλληλεπιδρούν</w:t>
            </w:r>
            <w:proofErr w:type="spellEnd"/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μεταξύ τους; </w:t>
            </w:r>
          </w:p>
          <w:p w14:paraId="6F048418" w14:textId="7777777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πάρχουν «κλειστές» ομάδες παιδιών;</w:t>
            </w:r>
          </w:p>
          <w:p w14:paraId="13872472" w14:textId="08B7FA23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πάρχουν παιδιά που παίζουν μόνα τους; Γιατί συμβαίνει αυτό;</w:t>
            </w:r>
          </w:p>
          <w:p w14:paraId="5A3447E9" w14:textId="4771AD05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πάρχουν παιδιά που αποκλείονται από κάποια παιχνίδια; Πότε; Τι συμβαίνει; Γιατί;</w:t>
            </w:r>
          </w:p>
          <w:p w14:paraId="22B78C57" w14:textId="5DF3031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πάρχουν συχνά συγκρούσεις μεταξύ των παιδιών; </w:t>
            </w:r>
          </w:p>
          <w:p w14:paraId="768F9F26" w14:textId="42C6C346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Τα παιδιά λ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ύνουν μόνα τους τις διαφωνίες τους;</w:t>
            </w:r>
          </w:p>
          <w:p w14:paraId="7ED961D2" w14:textId="2032BD1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Τα παιδιά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ητούν λύσεις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από εμένα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; Πότε; Πόσο συχνά; Τι είδους λύσεις;</w:t>
            </w:r>
          </w:p>
          <w:p w14:paraId="748AC094" w14:textId="345D6B0F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ντιδρούν σε παρατηρήσεις – ελέγχους – υπενθύμιση κανόνων από τους συμμαθητές τους;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0A0AE162" w14:textId="1F911827" w:rsidR="00952BC1" w:rsidRPr="00C639AB" w:rsidRDefault="00952BC1" w:rsidP="00952BC1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ντιδρούν σε παρατηρήσεις – ελέγχους – υπενθύμιση κανόνων από εμένα; Με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ποιον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5E752A91" w14:textId="03895835" w:rsidR="00952BC1" w:rsidRPr="00C639AB" w:rsidRDefault="00952BC1" w:rsidP="00952BC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ητούν να επιβάλλω κυρώσεις στο παιχνίδι; Πότε συμβαίνει αυτό; Γιατί;</w:t>
            </w:r>
          </w:p>
          <w:p w14:paraId="4FEEDED5" w14:textId="57F97628" w:rsidR="00952BC1" w:rsidRPr="00C639AB" w:rsidRDefault="00952BC1" w:rsidP="00952BC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ητούν να είμαι πιο ελαστική στην εφαρμογή κάποιων κανόνων; Πότε το κάνουν; Σε τι ακριβώς; </w:t>
            </w:r>
          </w:p>
          <w:p w14:paraId="19E76946" w14:textId="558CCDB5" w:rsidR="00952BC1" w:rsidRPr="00C639AB" w:rsidRDefault="00952BC1" w:rsidP="00952BC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πιδιώκουν την αλληλεπίδραση με άλλα παιδιά;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 </w:t>
            </w:r>
          </w:p>
          <w:p w14:paraId="5DBE5860" w14:textId="1C5846CB" w:rsidR="00952BC1" w:rsidRPr="00C639AB" w:rsidRDefault="00952BC1" w:rsidP="00952BC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πιδιώκουν την αλληλεπίδραση μαζί μου; Πώς και για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 xml:space="preserve"> λόγο;</w:t>
            </w:r>
          </w:p>
          <w:p w14:paraId="6A5152AF" w14:textId="73F5FDBF" w:rsidR="00952BC1" w:rsidRPr="00C639AB" w:rsidRDefault="00952BC1" w:rsidP="00952BC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ητούν τη βοήθεια των συμμαθητών τους; Σε τι;</w:t>
            </w:r>
          </w:p>
          <w:p w14:paraId="4CDDEE6C" w14:textId="0F72F581" w:rsidR="00952BC1" w:rsidRPr="00C639AB" w:rsidRDefault="00952BC1" w:rsidP="00952BC1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Ζ</w:t>
            </w:r>
            <w:r w:rsidRPr="00C639AB">
              <w:rPr>
                <w:rFonts w:ascii="Calibri" w:eastAsia="Calibri" w:hAnsi="Calibri" w:cs="Times New Roman"/>
                <w:sz w:val="20"/>
                <w:szCs w:val="20"/>
              </w:rPr>
              <w:t>ητούν τη βοήθειά μου; Πόσο συχνά; Σε τι;</w:t>
            </w:r>
          </w:p>
          <w:p w14:paraId="79107FD2" w14:textId="77777777" w:rsidR="00952BC1" w:rsidRPr="00C639AB" w:rsidRDefault="00952BC1" w:rsidP="00952BC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9048C49" w14:textId="77777777" w:rsidR="00952BC1" w:rsidRDefault="00952BC1" w:rsidP="00952BC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21D6880" w14:textId="77777777" w:rsidR="00C72679" w:rsidRDefault="00C72679"/>
    <w:p w14:paraId="4B806D43" w14:textId="77777777" w:rsidR="00832BF2" w:rsidRDefault="00832BF2" w:rsidP="00832BF2">
      <w:pPr>
        <w:spacing w:line="235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el-GR" w:eastAsia="el-GR"/>
        </w:rPr>
      </w:pPr>
    </w:p>
    <w:p w14:paraId="546E841E" w14:textId="43C1BCED" w:rsidR="00383872" w:rsidRPr="004C68A0" w:rsidRDefault="00832BF2" w:rsidP="00832BF2">
      <w:pPr>
        <w:spacing w:line="235" w:lineRule="atLeast"/>
        <w:jc w:val="both"/>
        <w:rPr>
          <w:lang w:val="el-GR"/>
        </w:rPr>
      </w:pPr>
      <w:r w:rsidRPr="00832BF2">
        <w:rPr>
          <w:rFonts w:ascii="Times New Roman" w:eastAsia="Times New Roman" w:hAnsi="Times New Roman" w:cs="Times New Roman"/>
          <w:sz w:val="22"/>
          <w:szCs w:val="22"/>
          <w:lang w:val="el-GR" w:eastAsia="el-GR"/>
        </w:rPr>
        <w:t>Το εργαλείο αυτό αποτελεί διασκευή του εργαλείου που χρησιμοποιήθηκε στην διατριβή:</w:t>
      </w:r>
      <w:r w:rsidRPr="00832BF2">
        <w:rPr>
          <w:rFonts w:ascii="Times New Roman" w:eastAsia="Times New Roman" w:hAnsi="Times New Roman" w:cs="Times New Roman"/>
          <w:sz w:val="22"/>
          <w:szCs w:val="22"/>
          <w:lang w:eastAsia="el-GR"/>
        </w:rPr>
        <w:t> </w:t>
      </w:r>
      <w:r w:rsidRPr="00832BF2">
        <w:rPr>
          <w:rFonts w:ascii="Times New Roman" w:eastAsia="Times New Roman" w:hAnsi="Times New Roman" w:cs="Times New Roman"/>
          <w:sz w:val="22"/>
          <w:szCs w:val="22"/>
          <w:lang w:val="el-GR" w:eastAsia="el-GR"/>
        </w:rPr>
        <w:t>Αλεξίου, Β. (2018).</w:t>
      </w:r>
      <w:r w:rsidRPr="00832BF2">
        <w:rPr>
          <w:rFonts w:ascii="Times New Roman" w:eastAsia="Times New Roman" w:hAnsi="Times New Roman" w:cs="Times New Roman"/>
          <w:sz w:val="22"/>
          <w:szCs w:val="22"/>
          <w:lang w:eastAsia="el-GR"/>
        </w:rPr>
        <w:t> </w:t>
      </w:r>
      <w:r w:rsidRPr="00832BF2">
        <w:rPr>
          <w:rFonts w:ascii="Times New Roman" w:eastAsia="Times New Roman" w:hAnsi="Times New Roman" w:cs="Times New Roman"/>
          <w:i/>
          <w:iCs/>
          <w:sz w:val="22"/>
          <w:szCs w:val="22"/>
          <w:lang w:val="el-GR" w:eastAsia="el-GR"/>
        </w:rPr>
        <w:t>Η συμμετοχή των παιδιών του νηπιαγωγείου στην καθημερινή εκπαιδευτική διαδικασία. Αντιλήψεις και πρακτικές νηπιαγωγών</w:t>
      </w:r>
      <w:r w:rsidRPr="00832BF2">
        <w:rPr>
          <w:rFonts w:ascii="Times New Roman" w:eastAsia="Times New Roman" w:hAnsi="Times New Roman" w:cs="Times New Roman"/>
          <w:sz w:val="22"/>
          <w:szCs w:val="22"/>
          <w:lang w:val="el-GR" w:eastAsia="el-GR"/>
        </w:rPr>
        <w:t>. Διδακτορική διατριβή. Πανεπιστήμιο Δυτικής Μακεδονίας, Παιδαγωγικό Τμήμα Νηπιαγωγών. Διαθέσιμη στο Εθνικό Αρχείο Διδακτορικών Διατριβών</w:t>
      </w:r>
      <w:r w:rsidRPr="00832BF2">
        <w:rPr>
          <w:rFonts w:ascii="Times New Roman" w:eastAsia="Times New Roman" w:hAnsi="Times New Roman" w:cs="Times New Roman"/>
          <w:sz w:val="22"/>
          <w:szCs w:val="22"/>
          <w:lang w:eastAsia="el-GR"/>
        </w:rPr>
        <w:t> </w:t>
      </w:r>
      <w:hyperlink r:id="rId6" w:tgtFrame="_blank" w:history="1"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GB" w:eastAsia="el-GR"/>
          </w:rPr>
          <w:t>http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s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://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www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.</w:t>
        </w:r>
        <w:proofErr w:type="spellStart"/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didaktorika</w:t>
        </w:r>
        <w:proofErr w:type="spellEnd"/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.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gr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/</w:t>
        </w:r>
        <w:proofErr w:type="spellStart"/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eadd</w:t>
        </w:r>
        <w:proofErr w:type="spellEnd"/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/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handle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/10442/44164</w:t>
        </w:r>
      </w:hyperlink>
    </w:p>
    <w:sectPr w:rsidR="00383872" w:rsidRPr="004C68A0" w:rsidSect="00C72679">
      <w:headerReference w:type="default" r:id="rId7"/>
      <w:pgSz w:w="16840" w:h="11900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D0BD" w14:textId="77777777" w:rsidR="002132C0" w:rsidRDefault="002132C0" w:rsidP="00E7215C">
      <w:r>
        <w:separator/>
      </w:r>
    </w:p>
  </w:endnote>
  <w:endnote w:type="continuationSeparator" w:id="0">
    <w:p w14:paraId="430F7AD8" w14:textId="77777777" w:rsidR="002132C0" w:rsidRDefault="002132C0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9F00" w14:textId="77777777" w:rsidR="002132C0" w:rsidRDefault="002132C0" w:rsidP="00E7215C">
      <w:r>
        <w:separator/>
      </w:r>
    </w:p>
  </w:footnote>
  <w:footnote w:type="continuationSeparator" w:id="0">
    <w:p w14:paraId="48AE81EF" w14:textId="77777777" w:rsidR="002132C0" w:rsidRDefault="002132C0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EC01" w14:textId="44BDCE18" w:rsidR="00E7215C" w:rsidRDefault="00E7215C" w:rsidP="00C72679">
    <w:pPr>
      <w:pStyle w:val="a3"/>
      <w:tabs>
        <w:tab w:val="clear" w:pos="4320"/>
        <w:tab w:val="clear" w:pos="8640"/>
        <w:tab w:val="left" w:pos="12045"/>
      </w:tabs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0E20BDB" wp14:editId="46406FC5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679">
      <w:tab/>
    </w:r>
  </w:p>
  <w:p w14:paraId="40984530" w14:textId="7F494544" w:rsidR="00C72679" w:rsidRDefault="00C72679" w:rsidP="00C72679">
    <w:pPr>
      <w:pStyle w:val="a3"/>
      <w:tabs>
        <w:tab w:val="clear" w:pos="4320"/>
        <w:tab w:val="clear" w:pos="8640"/>
        <w:tab w:val="left" w:pos="8295"/>
        <w:tab w:val="left" w:pos="12045"/>
      </w:tabs>
    </w:pPr>
    <w:r>
      <w:tab/>
    </w:r>
  </w:p>
  <w:p w14:paraId="2CA30D71" w14:textId="77777777" w:rsidR="00C72679" w:rsidRDefault="00C72679" w:rsidP="00C72679">
    <w:pPr>
      <w:pStyle w:val="a3"/>
      <w:tabs>
        <w:tab w:val="clear" w:pos="4320"/>
        <w:tab w:val="clear" w:pos="8640"/>
        <w:tab w:val="left" w:pos="12045"/>
      </w:tabs>
    </w:pPr>
  </w:p>
  <w:p w14:paraId="06477B13" w14:textId="77777777" w:rsidR="00C72679" w:rsidRDefault="00C72679" w:rsidP="00C72679">
    <w:pPr>
      <w:pStyle w:val="a3"/>
      <w:tabs>
        <w:tab w:val="clear" w:pos="4320"/>
        <w:tab w:val="clear" w:pos="8640"/>
        <w:tab w:val="left" w:pos="12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06"/>
    <w:rsid w:val="00045C78"/>
    <w:rsid w:val="00171857"/>
    <w:rsid w:val="001B3DFA"/>
    <w:rsid w:val="001C298D"/>
    <w:rsid w:val="002132C0"/>
    <w:rsid w:val="00234CE3"/>
    <w:rsid w:val="00296288"/>
    <w:rsid w:val="00383872"/>
    <w:rsid w:val="00392964"/>
    <w:rsid w:val="004625BD"/>
    <w:rsid w:val="004C68A0"/>
    <w:rsid w:val="005C2FA1"/>
    <w:rsid w:val="006C795B"/>
    <w:rsid w:val="00762FAF"/>
    <w:rsid w:val="007C7807"/>
    <w:rsid w:val="00802051"/>
    <w:rsid w:val="00832BF2"/>
    <w:rsid w:val="008E70D4"/>
    <w:rsid w:val="00952BC1"/>
    <w:rsid w:val="009A0AD1"/>
    <w:rsid w:val="00A06DDB"/>
    <w:rsid w:val="00A70CF9"/>
    <w:rsid w:val="00B13B62"/>
    <w:rsid w:val="00B61311"/>
    <w:rsid w:val="00BB3E59"/>
    <w:rsid w:val="00C02767"/>
    <w:rsid w:val="00C72679"/>
    <w:rsid w:val="00D90C5D"/>
    <w:rsid w:val="00DD7A06"/>
    <w:rsid w:val="00E7215C"/>
    <w:rsid w:val="00EF6737"/>
    <w:rsid w:val="00F84749"/>
    <w:rsid w:val="00FB7D79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CFEAD"/>
  <w14:defaultImageDpi w14:val="300"/>
  <w15:docId w15:val="{E699BF74-397F-428F-8FE0-D8F63A3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39"/>
    <w:rsid w:val="00A06DDB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daktorika.gr/eadd/handle/10442/441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</Template>
  <TotalTime>83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ΑΥΓΗΤΙΔΟΥ ΣΟΦΙΑ</cp:lastModifiedBy>
  <cp:revision>8</cp:revision>
  <dcterms:created xsi:type="dcterms:W3CDTF">2023-03-29T08:44:00Z</dcterms:created>
  <dcterms:modified xsi:type="dcterms:W3CDTF">2023-04-18T13:34:00Z</dcterms:modified>
</cp:coreProperties>
</file>